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F6" w:rsidRPr="00A32B2D" w:rsidRDefault="00A32B2D" w:rsidP="00A32B2D">
      <w:pPr>
        <w:jc w:val="center"/>
        <w:rPr>
          <w:i/>
          <w:sz w:val="28"/>
          <w:szCs w:val="28"/>
        </w:rPr>
      </w:pPr>
      <w:r w:rsidRPr="00A32B2D">
        <w:rPr>
          <w:i/>
          <w:sz w:val="28"/>
          <w:szCs w:val="28"/>
        </w:rPr>
        <w:t xml:space="preserve">Форма заявки на проведение испытаний воды очищенной, воды для инъекций и лекарственных форм </w:t>
      </w:r>
      <w:proofErr w:type="spellStart"/>
      <w:r w:rsidRPr="00A32B2D">
        <w:rPr>
          <w:i/>
          <w:sz w:val="28"/>
          <w:szCs w:val="28"/>
        </w:rPr>
        <w:t>экстемпорального</w:t>
      </w:r>
      <w:proofErr w:type="spellEnd"/>
      <w:r w:rsidRPr="00A32B2D">
        <w:rPr>
          <w:i/>
          <w:sz w:val="28"/>
          <w:szCs w:val="28"/>
        </w:rPr>
        <w:t xml:space="preserve"> изготовления</w:t>
      </w:r>
    </w:p>
    <w:p w:rsidR="00A32B2D" w:rsidRPr="00A32B2D" w:rsidRDefault="00A32B2D" w:rsidP="00A32B2D">
      <w:pPr>
        <w:jc w:val="center"/>
        <w:rPr>
          <w:sz w:val="28"/>
          <w:szCs w:val="28"/>
        </w:rPr>
      </w:pPr>
    </w:p>
    <w:p w:rsidR="006843F6" w:rsidRDefault="006843F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2"/>
      </w:tblGrid>
      <w:tr w:rsidR="006843F6" w:rsidTr="006843F6">
        <w:tc>
          <w:tcPr>
            <w:tcW w:w="5778" w:type="dxa"/>
          </w:tcPr>
          <w:p w:rsidR="006843F6" w:rsidRDefault="006843F6" w:rsidP="006843F6">
            <w:r>
              <w:t xml:space="preserve">Реквизиты  </w:t>
            </w:r>
          </w:p>
          <w:p w:rsidR="006843F6" w:rsidRDefault="006843F6" w:rsidP="006843F6">
            <w:r>
              <w:t xml:space="preserve">аптечной организации  </w:t>
            </w:r>
          </w:p>
          <w:p w:rsidR="006843F6" w:rsidRDefault="006843F6"/>
        </w:tc>
        <w:tc>
          <w:tcPr>
            <w:tcW w:w="3792" w:type="dxa"/>
          </w:tcPr>
          <w:p w:rsidR="006843F6" w:rsidRDefault="006D387D" w:rsidP="006843F6">
            <w:r>
              <w:t xml:space="preserve">Начальнику </w:t>
            </w:r>
            <w:r w:rsidR="006843F6">
              <w:t xml:space="preserve"> ГБУЗ </w:t>
            </w:r>
          </w:p>
          <w:p w:rsidR="006843F6" w:rsidRDefault="006843F6" w:rsidP="006843F6">
            <w:r>
              <w:t xml:space="preserve">«Центр контроля качества лекарственных средств </w:t>
            </w:r>
          </w:p>
          <w:p w:rsidR="006843F6" w:rsidRDefault="006843F6" w:rsidP="006843F6">
            <w:r>
              <w:t>Самарской области»</w:t>
            </w:r>
          </w:p>
          <w:p w:rsidR="006D387D" w:rsidRPr="006D387D" w:rsidRDefault="006D387D" w:rsidP="006843F6">
            <w:pPr>
              <w:rPr>
                <w:sz w:val="16"/>
                <w:szCs w:val="16"/>
              </w:rPr>
            </w:pPr>
          </w:p>
          <w:p w:rsidR="006D387D" w:rsidRDefault="006D387D" w:rsidP="006843F6">
            <w:r>
              <w:t>Осиповой О.В.</w:t>
            </w:r>
          </w:p>
        </w:tc>
      </w:tr>
    </w:tbl>
    <w:p w:rsidR="006843F6" w:rsidRDefault="006843F6"/>
    <w:p w:rsidR="006843F6" w:rsidRDefault="006843F6" w:rsidP="006843F6"/>
    <w:p w:rsidR="006843F6" w:rsidRDefault="006843F6" w:rsidP="006843F6"/>
    <w:p w:rsidR="006843F6" w:rsidRDefault="006843F6" w:rsidP="006843F6"/>
    <w:p w:rsidR="006843F6" w:rsidRDefault="006843F6" w:rsidP="006843F6">
      <w:pPr>
        <w:jc w:val="center"/>
        <w:rPr>
          <w:b/>
          <w:sz w:val="28"/>
          <w:szCs w:val="28"/>
        </w:rPr>
      </w:pPr>
    </w:p>
    <w:p w:rsidR="006C39DB" w:rsidRPr="006843F6" w:rsidRDefault="00723097" w:rsidP="00684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6C39DB" w:rsidRPr="006843F6" w:rsidRDefault="006C39DB" w:rsidP="006843F6">
      <w:pPr>
        <w:jc w:val="center"/>
        <w:rPr>
          <w:b/>
        </w:rPr>
      </w:pPr>
      <w:r w:rsidRPr="006843F6">
        <w:rPr>
          <w:b/>
        </w:rPr>
        <w:t xml:space="preserve">на </w:t>
      </w:r>
      <w:r w:rsidR="00723097">
        <w:rPr>
          <w:b/>
        </w:rPr>
        <w:t xml:space="preserve">проведение испытаний </w:t>
      </w:r>
    </w:p>
    <w:p w:rsidR="006C39DB" w:rsidRDefault="006C39DB" w:rsidP="006C39D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3428"/>
        <w:gridCol w:w="1755"/>
        <w:gridCol w:w="2760"/>
        <w:gridCol w:w="1009"/>
      </w:tblGrid>
      <w:tr w:rsidR="00A32B2D" w:rsidTr="00A32B2D">
        <w:tc>
          <w:tcPr>
            <w:tcW w:w="323" w:type="pct"/>
            <w:shd w:val="clear" w:color="auto" w:fill="auto"/>
          </w:tcPr>
          <w:p w:rsidR="00A32B2D" w:rsidRDefault="00A32B2D" w:rsidP="006C39DB">
            <w:r>
              <w:t>№</w:t>
            </w:r>
          </w:p>
          <w:p w:rsidR="00A32B2D" w:rsidRDefault="00A32B2D" w:rsidP="006C39DB">
            <w:r>
              <w:t>п/п</w:t>
            </w:r>
          </w:p>
        </w:tc>
        <w:tc>
          <w:tcPr>
            <w:tcW w:w="1791" w:type="pct"/>
            <w:shd w:val="clear" w:color="auto" w:fill="auto"/>
          </w:tcPr>
          <w:p w:rsidR="00A32B2D" w:rsidRDefault="00A32B2D" w:rsidP="00B3316E">
            <w:r>
              <w:t xml:space="preserve">Наименование </w:t>
            </w:r>
          </w:p>
          <w:p w:rsidR="00A32B2D" w:rsidRPr="00B3316E" w:rsidRDefault="00A32B2D" w:rsidP="006843F6"/>
        </w:tc>
        <w:tc>
          <w:tcPr>
            <w:tcW w:w="917" w:type="pct"/>
            <w:shd w:val="clear" w:color="auto" w:fill="auto"/>
          </w:tcPr>
          <w:p w:rsidR="00A32B2D" w:rsidRDefault="00A32B2D" w:rsidP="00A32B2D">
            <w:pPr>
              <w:jc w:val="center"/>
            </w:pPr>
            <w:r>
              <w:t>Серия (анализ), дата изготовления</w:t>
            </w:r>
          </w:p>
        </w:tc>
        <w:tc>
          <w:tcPr>
            <w:tcW w:w="1442" w:type="pct"/>
            <w:shd w:val="clear" w:color="auto" w:fill="auto"/>
          </w:tcPr>
          <w:p w:rsidR="00A32B2D" w:rsidRDefault="00A32B2D" w:rsidP="008064C0">
            <w:pPr>
              <w:jc w:val="center"/>
            </w:pPr>
            <w:r>
              <w:t>Вид испытаний*</w:t>
            </w:r>
          </w:p>
        </w:tc>
        <w:tc>
          <w:tcPr>
            <w:tcW w:w="527" w:type="pct"/>
            <w:shd w:val="clear" w:color="auto" w:fill="auto"/>
          </w:tcPr>
          <w:p w:rsidR="00A32B2D" w:rsidRDefault="00A32B2D" w:rsidP="006843F6">
            <w:pPr>
              <w:jc w:val="center"/>
            </w:pPr>
            <w:r>
              <w:t>Кол-во на анализ</w:t>
            </w:r>
          </w:p>
        </w:tc>
      </w:tr>
      <w:tr w:rsidR="00A32B2D" w:rsidRPr="006843F6" w:rsidTr="00A32B2D">
        <w:tc>
          <w:tcPr>
            <w:tcW w:w="323" w:type="pct"/>
            <w:shd w:val="clear" w:color="auto" w:fill="auto"/>
          </w:tcPr>
          <w:p w:rsidR="00A32B2D" w:rsidRPr="006843F6" w:rsidRDefault="00A32B2D" w:rsidP="00A32B2D">
            <w:pPr>
              <w:jc w:val="center"/>
              <w:rPr>
                <w:sz w:val="22"/>
                <w:szCs w:val="22"/>
              </w:rPr>
            </w:pPr>
            <w:r w:rsidRPr="006843F6">
              <w:rPr>
                <w:sz w:val="22"/>
                <w:szCs w:val="22"/>
              </w:rPr>
              <w:t>1</w:t>
            </w:r>
          </w:p>
        </w:tc>
        <w:tc>
          <w:tcPr>
            <w:tcW w:w="1791" w:type="pct"/>
            <w:shd w:val="clear" w:color="auto" w:fill="auto"/>
          </w:tcPr>
          <w:p w:rsidR="00A32B2D" w:rsidRPr="006843F6" w:rsidRDefault="00A32B2D" w:rsidP="00A32B2D">
            <w:pPr>
              <w:rPr>
                <w:b/>
                <w:sz w:val="22"/>
                <w:szCs w:val="22"/>
              </w:rPr>
            </w:pPr>
          </w:p>
        </w:tc>
        <w:tc>
          <w:tcPr>
            <w:tcW w:w="917" w:type="pct"/>
            <w:shd w:val="clear" w:color="auto" w:fill="auto"/>
          </w:tcPr>
          <w:p w:rsidR="00A32B2D" w:rsidRPr="006843F6" w:rsidRDefault="00A32B2D" w:rsidP="00A32B2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42" w:type="pct"/>
            <w:shd w:val="clear" w:color="auto" w:fill="auto"/>
          </w:tcPr>
          <w:p w:rsidR="00A32B2D" w:rsidRPr="006843F6" w:rsidRDefault="00A32B2D" w:rsidP="00A32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:rsidR="00A32B2D" w:rsidRPr="006843F6" w:rsidRDefault="00A32B2D" w:rsidP="00A32B2D">
            <w:pPr>
              <w:jc w:val="center"/>
              <w:rPr>
                <w:sz w:val="22"/>
                <w:szCs w:val="22"/>
              </w:rPr>
            </w:pPr>
          </w:p>
        </w:tc>
      </w:tr>
      <w:tr w:rsidR="00A32B2D" w:rsidRPr="006843F6" w:rsidTr="00A32B2D">
        <w:tc>
          <w:tcPr>
            <w:tcW w:w="323" w:type="pct"/>
            <w:shd w:val="clear" w:color="auto" w:fill="auto"/>
          </w:tcPr>
          <w:p w:rsidR="00A32B2D" w:rsidRPr="006843F6" w:rsidRDefault="00A32B2D" w:rsidP="00A32B2D">
            <w:pPr>
              <w:jc w:val="center"/>
              <w:rPr>
                <w:sz w:val="22"/>
                <w:szCs w:val="22"/>
              </w:rPr>
            </w:pPr>
            <w:r w:rsidRPr="006843F6">
              <w:rPr>
                <w:sz w:val="22"/>
                <w:szCs w:val="22"/>
              </w:rPr>
              <w:t>2</w:t>
            </w:r>
          </w:p>
        </w:tc>
        <w:tc>
          <w:tcPr>
            <w:tcW w:w="1791" w:type="pct"/>
            <w:shd w:val="clear" w:color="auto" w:fill="auto"/>
          </w:tcPr>
          <w:p w:rsidR="00A32B2D" w:rsidRPr="006843F6" w:rsidRDefault="00A32B2D" w:rsidP="00A32B2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17" w:type="pct"/>
            <w:shd w:val="clear" w:color="auto" w:fill="auto"/>
          </w:tcPr>
          <w:p w:rsidR="00A32B2D" w:rsidRPr="006843F6" w:rsidRDefault="00A32B2D" w:rsidP="00A32B2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42" w:type="pct"/>
            <w:shd w:val="clear" w:color="auto" w:fill="auto"/>
          </w:tcPr>
          <w:p w:rsidR="00A32B2D" w:rsidRPr="006843F6" w:rsidRDefault="00A32B2D" w:rsidP="00A32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:rsidR="00A32B2D" w:rsidRPr="006843F6" w:rsidRDefault="00A32B2D" w:rsidP="00A32B2D">
            <w:pPr>
              <w:jc w:val="center"/>
              <w:rPr>
                <w:sz w:val="22"/>
                <w:szCs w:val="22"/>
              </w:rPr>
            </w:pPr>
          </w:p>
        </w:tc>
      </w:tr>
      <w:tr w:rsidR="00A32B2D" w:rsidRPr="006843F6" w:rsidTr="00A32B2D">
        <w:tc>
          <w:tcPr>
            <w:tcW w:w="323" w:type="pct"/>
            <w:shd w:val="clear" w:color="auto" w:fill="auto"/>
          </w:tcPr>
          <w:p w:rsidR="00A32B2D" w:rsidRPr="006843F6" w:rsidRDefault="00A32B2D" w:rsidP="00A32B2D">
            <w:pPr>
              <w:jc w:val="center"/>
              <w:rPr>
                <w:sz w:val="22"/>
                <w:szCs w:val="22"/>
              </w:rPr>
            </w:pPr>
            <w:r w:rsidRPr="006843F6">
              <w:rPr>
                <w:sz w:val="22"/>
                <w:szCs w:val="22"/>
              </w:rPr>
              <w:t>3</w:t>
            </w:r>
          </w:p>
        </w:tc>
        <w:tc>
          <w:tcPr>
            <w:tcW w:w="1791" w:type="pct"/>
            <w:shd w:val="clear" w:color="auto" w:fill="auto"/>
          </w:tcPr>
          <w:p w:rsidR="00A32B2D" w:rsidRPr="006843F6" w:rsidRDefault="00A32B2D" w:rsidP="00A32B2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17" w:type="pct"/>
            <w:shd w:val="clear" w:color="auto" w:fill="auto"/>
          </w:tcPr>
          <w:p w:rsidR="00A32B2D" w:rsidRPr="006843F6" w:rsidRDefault="00A32B2D" w:rsidP="00A32B2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42" w:type="pct"/>
            <w:shd w:val="clear" w:color="auto" w:fill="auto"/>
          </w:tcPr>
          <w:p w:rsidR="00A32B2D" w:rsidRPr="006843F6" w:rsidRDefault="00A32B2D" w:rsidP="00A32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:rsidR="00A32B2D" w:rsidRPr="006843F6" w:rsidRDefault="00A32B2D" w:rsidP="00A32B2D">
            <w:pPr>
              <w:jc w:val="center"/>
              <w:rPr>
                <w:sz w:val="22"/>
                <w:szCs w:val="22"/>
              </w:rPr>
            </w:pPr>
          </w:p>
        </w:tc>
      </w:tr>
      <w:tr w:rsidR="00A32B2D" w:rsidRPr="006843F6" w:rsidTr="00A32B2D">
        <w:tc>
          <w:tcPr>
            <w:tcW w:w="323" w:type="pct"/>
            <w:shd w:val="clear" w:color="auto" w:fill="auto"/>
          </w:tcPr>
          <w:p w:rsidR="00A32B2D" w:rsidRPr="006843F6" w:rsidRDefault="00A32B2D" w:rsidP="00A32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791" w:type="pct"/>
            <w:shd w:val="clear" w:color="auto" w:fill="auto"/>
          </w:tcPr>
          <w:p w:rsidR="00A32B2D" w:rsidRPr="006843F6" w:rsidRDefault="00A32B2D" w:rsidP="00A32B2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17" w:type="pct"/>
            <w:shd w:val="clear" w:color="auto" w:fill="auto"/>
          </w:tcPr>
          <w:p w:rsidR="00A32B2D" w:rsidRPr="006843F6" w:rsidRDefault="00A32B2D" w:rsidP="00A32B2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42" w:type="pct"/>
            <w:shd w:val="clear" w:color="auto" w:fill="auto"/>
          </w:tcPr>
          <w:p w:rsidR="00A32B2D" w:rsidRPr="006843F6" w:rsidRDefault="00A32B2D" w:rsidP="00A32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:rsidR="00A32B2D" w:rsidRPr="006843F6" w:rsidRDefault="00A32B2D" w:rsidP="00A32B2D">
            <w:pPr>
              <w:jc w:val="center"/>
              <w:rPr>
                <w:sz w:val="22"/>
                <w:szCs w:val="22"/>
              </w:rPr>
            </w:pPr>
          </w:p>
        </w:tc>
      </w:tr>
    </w:tbl>
    <w:p w:rsidR="006C39DB" w:rsidRPr="006843F6" w:rsidRDefault="006C39DB" w:rsidP="006C39DB">
      <w:pPr>
        <w:rPr>
          <w:b/>
          <w:sz w:val="22"/>
          <w:szCs w:val="22"/>
        </w:rPr>
      </w:pPr>
    </w:p>
    <w:p w:rsidR="00824CA3" w:rsidRDefault="00824CA3" w:rsidP="00824CA3">
      <w:pPr>
        <w:shd w:val="clear" w:color="auto" w:fill="FFFFFF"/>
        <w:jc w:val="both"/>
      </w:pPr>
    </w:p>
    <w:p w:rsidR="005E52D3" w:rsidRDefault="005E52D3" w:rsidP="005E52D3">
      <w:pPr>
        <w:rPr>
          <w:sz w:val="20"/>
          <w:szCs w:val="20"/>
        </w:rPr>
      </w:pPr>
      <w:r>
        <w:rPr>
          <w:b/>
        </w:rPr>
        <w:t>Оплату гарантируем</w:t>
      </w:r>
      <w:r w:rsidR="000E05B5">
        <w:rPr>
          <w:b/>
        </w:rPr>
        <w:t xml:space="preserve"> </w:t>
      </w:r>
      <w:r w:rsidR="001F3330" w:rsidRPr="001F3330">
        <w:rPr>
          <w:i/>
        </w:rPr>
        <w:t>(</w:t>
      </w:r>
      <w:r w:rsidR="00723097">
        <w:rPr>
          <w:i/>
        </w:rPr>
        <w:t xml:space="preserve">не </w:t>
      </w:r>
      <w:r w:rsidR="001F3330" w:rsidRPr="001F3330">
        <w:rPr>
          <w:i/>
        </w:rPr>
        <w:t>указывается для организаций, подведомственных Министерству здравоохра</w:t>
      </w:r>
      <w:r w:rsidR="001F3330">
        <w:rPr>
          <w:i/>
        </w:rPr>
        <w:t>не</w:t>
      </w:r>
      <w:r w:rsidR="001F3330" w:rsidRPr="001F3330">
        <w:rPr>
          <w:i/>
        </w:rPr>
        <w:t>ния Самарской области)</w:t>
      </w:r>
      <w:r w:rsidRPr="00A32B2D">
        <w:t>.</w:t>
      </w:r>
    </w:p>
    <w:p w:rsidR="005E52D3" w:rsidRPr="005E52D3" w:rsidRDefault="005E52D3" w:rsidP="005E52D3"/>
    <w:p w:rsidR="001F3330" w:rsidRDefault="001F3330" w:rsidP="005E52D3"/>
    <w:p w:rsidR="005E52D3" w:rsidRDefault="005E52D3" w:rsidP="005E52D3">
      <w:pPr>
        <w:rPr>
          <w:u w:val="single"/>
        </w:rPr>
      </w:pPr>
      <w:r>
        <w:t xml:space="preserve">Подпись ответственного лица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52D3" w:rsidRDefault="005E52D3" w:rsidP="005E52D3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(руководитель или другое уполномоченное лицо)</w:t>
      </w:r>
    </w:p>
    <w:p w:rsidR="005E52D3" w:rsidRPr="006D387D" w:rsidRDefault="005E52D3" w:rsidP="005E52D3">
      <w:r w:rsidRPr="006D387D">
        <w:t>М.П.</w:t>
      </w:r>
    </w:p>
    <w:p w:rsidR="005E52D3" w:rsidRPr="006D387D" w:rsidRDefault="005E52D3" w:rsidP="005E52D3">
      <w:pPr>
        <w:rPr>
          <w:sz w:val="20"/>
          <w:szCs w:val="20"/>
        </w:rPr>
      </w:pPr>
    </w:p>
    <w:p w:rsidR="004064EB" w:rsidRDefault="006D387D" w:rsidP="006D387D">
      <w:pPr>
        <w:spacing w:line="480" w:lineRule="auto"/>
      </w:pPr>
      <w:bookmarkStart w:id="0" w:name="_GoBack"/>
      <w:bookmarkEnd w:id="0"/>
      <w:r>
        <w:t xml:space="preserve">Дата: </w:t>
      </w:r>
    </w:p>
    <w:p w:rsidR="004064EB" w:rsidRDefault="004064EB" w:rsidP="004064EB"/>
    <w:p w:rsidR="000E05B5" w:rsidRDefault="000E05B5" w:rsidP="004064EB">
      <w:pPr>
        <w:rPr>
          <w:b/>
          <w:sz w:val="28"/>
          <w:szCs w:val="28"/>
        </w:rPr>
      </w:pPr>
    </w:p>
    <w:p w:rsidR="000E05B5" w:rsidRDefault="000E05B5" w:rsidP="004064EB">
      <w:pPr>
        <w:rPr>
          <w:b/>
          <w:sz w:val="28"/>
          <w:szCs w:val="28"/>
        </w:rPr>
      </w:pPr>
    </w:p>
    <w:p w:rsidR="00723097" w:rsidRPr="00A32B2D" w:rsidRDefault="00723097" w:rsidP="004064EB">
      <w:pPr>
        <w:rPr>
          <w:b/>
          <w:sz w:val="28"/>
          <w:szCs w:val="28"/>
        </w:rPr>
      </w:pPr>
      <w:r w:rsidRPr="00A32B2D">
        <w:rPr>
          <w:b/>
          <w:sz w:val="28"/>
          <w:szCs w:val="28"/>
        </w:rPr>
        <w:t xml:space="preserve">* </w:t>
      </w:r>
      <w:r w:rsidRPr="00A32B2D">
        <w:rPr>
          <w:b/>
          <w:i/>
          <w:sz w:val="28"/>
          <w:szCs w:val="28"/>
        </w:rPr>
        <w:t>Примечание.</w:t>
      </w:r>
    </w:p>
    <w:p w:rsidR="00723097" w:rsidRDefault="00723097" w:rsidP="00A32B2D">
      <w:pPr>
        <w:spacing w:line="276" w:lineRule="auto"/>
      </w:pPr>
      <w:r>
        <w:t xml:space="preserve">В графе «Вид испытаний» </w:t>
      </w:r>
      <w:r w:rsidR="00A32B2D">
        <w:t>необходимо указать:</w:t>
      </w:r>
    </w:p>
    <w:p w:rsidR="00A32B2D" w:rsidRDefault="00A32B2D" w:rsidP="00A32B2D">
      <w:pPr>
        <w:spacing w:line="276" w:lineRule="auto"/>
      </w:pPr>
      <w:r>
        <w:t>– Полный анализ,</w:t>
      </w:r>
    </w:p>
    <w:p w:rsidR="00A32B2D" w:rsidRDefault="00A32B2D" w:rsidP="00A32B2D">
      <w:pPr>
        <w:spacing w:line="276" w:lineRule="auto"/>
      </w:pPr>
      <w:r>
        <w:t>– Микробиологическая чистота,</w:t>
      </w:r>
    </w:p>
    <w:p w:rsidR="00A32B2D" w:rsidRDefault="00A32B2D" w:rsidP="00A32B2D">
      <w:pPr>
        <w:spacing w:line="276" w:lineRule="auto"/>
      </w:pPr>
      <w:r>
        <w:t>– Бактериальные эндотоксины,</w:t>
      </w:r>
    </w:p>
    <w:p w:rsidR="00A32B2D" w:rsidRDefault="00A32B2D" w:rsidP="00A32B2D">
      <w:pPr>
        <w:spacing w:line="276" w:lineRule="auto"/>
      </w:pPr>
      <w:r>
        <w:t>– Стерильность,</w:t>
      </w:r>
    </w:p>
    <w:p w:rsidR="00A32B2D" w:rsidRDefault="00A32B2D" w:rsidP="00A32B2D">
      <w:pPr>
        <w:spacing w:line="276" w:lineRule="auto"/>
      </w:pPr>
      <w:r>
        <w:t>– Химический анализ</w:t>
      </w:r>
    </w:p>
    <w:p w:rsidR="00A32B2D" w:rsidRPr="00A32B2D" w:rsidRDefault="00A32B2D" w:rsidP="004064EB"/>
    <w:sectPr w:rsidR="00A32B2D" w:rsidRPr="00A32B2D" w:rsidSect="00D747F0">
      <w:pgSz w:w="11906" w:h="16838" w:code="9"/>
      <w:pgMar w:top="902" w:right="851" w:bottom="24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E49F5"/>
    <w:multiLevelType w:val="hybridMultilevel"/>
    <w:tmpl w:val="028E6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C39DB"/>
    <w:rsid w:val="00055CBB"/>
    <w:rsid w:val="00074C13"/>
    <w:rsid w:val="000D26F1"/>
    <w:rsid w:val="000E05B5"/>
    <w:rsid w:val="000F34A4"/>
    <w:rsid w:val="000F5A26"/>
    <w:rsid w:val="00126035"/>
    <w:rsid w:val="00177418"/>
    <w:rsid w:val="00183720"/>
    <w:rsid w:val="00186BF8"/>
    <w:rsid w:val="00190D36"/>
    <w:rsid w:val="001A75F3"/>
    <w:rsid w:val="001C1153"/>
    <w:rsid w:val="001E2ABB"/>
    <w:rsid w:val="001F3330"/>
    <w:rsid w:val="00211C5E"/>
    <w:rsid w:val="0025639F"/>
    <w:rsid w:val="002643D8"/>
    <w:rsid w:val="002706A0"/>
    <w:rsid w:val="00286EB5"/>
    <w:rsid w:val="0029400E"/>
    <w:rsid w:val="002A06F9"/>
    <w:rsid w:val="002A07B9"/>
    <w:rsid w:val="00355FCA"/>
    <w:rsid w:val="00360266"/>
    <w:rsid w:val="003E2723"/>
    <w:rsid w:val="004064EB"/>
    <w:rsid w:val="00424274"/>
    <w:rsid w:val="00442280"/>
    <w:rsid w:val="004C4EBA"/>
    <w:rsid w:val="004E7789"/>
    <w:rsid w:val="00501342"/>
    <w:rsid w:val="00591170"/>
    <w:rsid w:val="005B1B29"/>
    <w:rsid w:val="005E52D3"/>
    <w:rsid w:val="005E5D2C"/>
    <w:rsid w:val="005E7967"/>
    <w:rsid w:val="00640700"/>
    <w:rsid w:val="006767A5"/>
    <w:rsid w:val="006843F6"/>
    <w:rsid w:val="006C39DB"/>
    <w:rsid w:val="006D387D"/>
    <w:rsid w:val="006F54D1"/>
    <w:rsid w:val="00705615"/>
    <w:rsid w:val="00707787"/>
    <w:rsid w:val="007143BA"/>
    <w:rsid w:val="00722EC9"/>
    <w:rsid w:val="00723097"/>
    <w:rsid w:val="007407E5"/>
    <w:rsid w:val="00761391"/>
    <w:rsid w:val="00762640"/>
    <w:rsid w:val="007D0D54"/>
    <w:rsid w:val="007F3620"/>
    <w:rsid w:val="008056A1"/>
    <w:rsid w:val="00824CA3"/>
    <w:rsid w:val="00833D74"/>
    <w:rsid w:val="008901F6"/>
    <w:rsid w:val="008971B7"/>
    <w:rsid w:val="008A3A80"/>
    <w:rsid w:val="008A4090"/>
    <w:rsid w:val="0092774D"/>
    <w:rsid w:val="0093004A"/>
    <w:rsid w:val="00936B94"/>
    <w:rsid w:val="00945CA0"/>
    <w:rsid w:val="0096358D"/>
    <w:rsid w:val="009E6C0E"/>
    <w:rsid w:val="009F33D5"/>
    <w:rsid w:val="00A32B2D"/>
    <w:rsid w:val="00A3519D"/>
    <w:rsid w:val="00A60DD4"/>
    <w:rsid w:val="00A614AE"/>
    <w:rsid w:val="00A6556B"/>
    <w:rsid w:val="00A701A0"/>
    <w:rsid w:val="00A85666"/>
    <w:rsid w:val="00AA0C1E"/>
    <w:rsid w:val="00AC70D1"/>
    <w:rsid w:val="00AD2D45"/>
    <w:rsid w:val="00AD4323"/>
    <w:rsid w:val="00AF3F18"/>
    <w:rsid w:val="00B3316E"/>
    <w:rsid w:val="00B41697"/>
    <w:rsid w:val="00B42846"/>
    <w:rsid w:val="00B50C8B"/>
    <w:rsid w:val="00B719AA"/>
    <w:rsid w:val="00BA3DEA"/>
    <w:rsid w:val="00BB500A"/>
    <w:rsid w:val="00BC426F"/>
    <w:rsid w:val="00BD1018"/>
    <w:rsid w:val="00BD13B6"/>
    <w:rsid w:val="00BD4F87"/>
    <w:rsid w:val="00BF61FA"/>
    <w:rsid w:val="00C331E3"/>
    <w:rsid w:val="00C3458C"/>
    <w:rsid w:val="00C35E94"/>
    <w:rsid w:val="00CC0DF9"/>
    <w:rsid w:val="00CD51B4"/>
    <w:rsid w:val="00CE2AB9"/>
    <w:rsid w:val="00D01851"/>
    <w:rsid w:val="00D02B2E"/>
    <w:rsid w:val="00D31BAE"/>
    <w:rsid w:val="00D578F0"/>
    <w:rsid w:val="00D747F0"/>
    <w:rsid w:val="00D82F8B"/>
    <w:rsid w:val="00D8400A"/>
    <w:rsid w:val="00D845B0"/>
    <w:rsid w:val="00DD4E36"/>
    <w:rsid w:val="00DE0AD3"/>
    <w:rsid w:val="00DF258E"/>
    <w:rsid w:val="00E13B1D"/>
    <w:rsid w:val="00E21E48"/>
    <w:rsid w:val="00E37141"/>
    <w:rsid w:val="00E67267"/>
    <w:rsid w:val="00E737AB"/>
    <w:rsid w:val="00E812BE"/>
    <w:rsid w:val="00F23783"/>
    <w:rsid w:val="00F34110"/>
    <w:rsid w:val="00F37597"/>
    <w:rsid w:val="00F67710"/>
    <w:rsid w:val="00F7026A"/>
    <w:rsid w:val="00F97364"/>
    <w:rsid w:val="00FA2F9D"/>
    <w:rsid w:val="00FA4126"/>
    <w:rsid w:val="00FA62BE"/>
    <w:rsid w:val="00FC7CC4"/>
    <w:rsid w:val="00FD5CE7"/>
    <w:rsid w:val="00FD75AF"/>
    <w:rsid w:val="00FE41A2"/>
    <w:rsid w:val="00FE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3097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0E0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E0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контроля качества лекарственных средств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R-PC</dc:creator>
  <cp:lastModifiedBy>DemidovaGA</cp:lastModifiedBy>
  <cp:revision>4</cp:revision>
  <cp:lastPrinted>2019-02-22T04:30:00Z</cp:lastPrinted>
  <dcterms:created xsi:type="dcterms:W3CDTF">2019-02-15T10:49:00Z</dcterms:created>
  <dcterms:modified xsi:type="dcterms:W3CDTF">2019-02-22T04:30:00Z</dcterms:modified>
</cp:coreProperties>
</file>